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50BC" w14:textId="77777777" w:rsidR="00727D03" w:rsidRDefault="00727D03" w:rsidP="00727D03">
      <w:pPr>
        <w:pStyle w:val="NormalWeb"/>
        <w:spacing w:before="0" w:beforeAutospacing="0" w:after="300" w:afterAutospacing="0"/>
        <w:rPr>
          <w:rFonts w:ascii="Arial" w:hAnsi="Arial" w:cs="Arial"/>
          <w:color w:val="333333"/>
        </w:rPr>
      </w:pPr>
      <w:r>
        <w:rPr>
          <w:rFonts w:ascii="Arial" w:hAnsi="Arial" w:cs="Arial"/>
          <w:color w:val="333333"/>
        </w:rPr>
        <w:t>75 YFCU members recently took part in the Association’s annual Demonstration Presentation competition via online platform zoom.</w:t>
      </w:r>
    </w:p>
    <w:p w14:paraId="34911CBB" w14:textId="77777777" w:rsidR="00727D03" w:rsidRDefault="00727D03" w:rsidP="00727D03">
      <w:pPr>
        <w:pStyle w:val="NormalWeb"/>
        <w:spacing w:before="0" w:beforeAutospacing="0" w:after="300" w:afterAutospacing="0"/>
        <w:rPr>
          <w:rFonts w:ascii="Arial" w:hAnsi="Arial" w:cs="Arial"/>
          <w:color w:val="333333"/>
        </w:rPr>
      </w:pPr>
      <w:r>
        <w:rPr>
          <w:rFonts w:ascii="Arial" w:hAnsi="Arial" w:cs="Arial"/>
          <w:color w:val="333333"/>
        </w:rPr>
        <w:t>The competition provides members with the opportunity to employ a combination of different skills that they use in other YFCU contests including prepared and impromptu public speaking.  It then incorporates these with the use of practical aids and presentation equipment which then serves to enable members to further develop their communication and presentation skills.  </w:t>
      </w:r>
    </w:p>
    <w:p w14:paraId="3E080302" w14:textId="77777777" w:rsidR="00727D03" w:rsidRDefault="00727D03" w:rsidP="00727D03">
      <w:pPr>
        <w:pStyle w:val="NormalWeb"/>
        <w:spacing w:before="0" w:beforeAutospacing="0" w:after="300" w:afterAutospacing="0"/>
        <w:rPr>
          <w:rFonts w:ascii="Arial" w:hAnsi="Arial" w:cs="Arial"/>
          <w:color w:val="333333"/>
        </w:rPr>
      </w:pPr>
      <w:r>
        <w:rPr>
          <w:rFonts w:ascii="Arial" w:hAnsi="Arial" w:cs="Arial"/>
          <w:color w:val="333333"/>
        </w:rPr>
        <w:t>Competitors were given a maximum of 10 minutes to speak about or demonstrate a topic of their choices. Some examples on the night were dog grooming, mask making, sheep shearing, Irish dancing and cupcake making.</w:t>
      </w:r>
    </w:p>
    <w:p w14:paraId="54682BBB" w14:textId="77777777" w:rsidR="00727D03" w:rsidRDefault="00727D03" w:rsidP="00727D03">
      <w:pPr>
        <w:pStyle w:val="NormalWeb"/>
        <w:spacing w:before="0" w:beforeAutospacing="0" w:after="300" w:afterAutospacing="0"/>
        <w:rPr>
          <w:rFonts w:ascii="Arial" w:hAnsi="Arial" w:cs="Arial"/>
          <w:color w:val="333333"/>
        </w:rPr>
      </w:pPr>
      <w:r>
        <w:rPr>
          <w:rFonts w:ascii="Arial" w:hAnsi="Arial" w:cs="Arial"/>
          <w:color w:val="333333"/>
        </w:rPr>
        <w:t>After careful deliberation, the judges made their decision and the results were as follows:</w:t>
      </w:r>
    </w:p>
    <w:p w14:paraId="3B629421" w14:textId="77777777" w:rsidR="00727D03" w:rsidRDefault="00343085"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12-14</w:t>
      </w:r>
    </w:p>
    <w:p w14:paraId="4FD97EBE" w14:textId="77777777" w:rsidR="00343085" w:rsidRDefault="00343085"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1</w:t>
      </w:r>
      <w:r w:rsidRPr="00343085">
        <w:rPr>
          <w:rFonts w:ascii="Arial" w:hAnsi="Arial" w:cs="Arial"/>
          <w:color w:val="333333"/>
          <w:vertAlign w:val="superscript"/>
        </w:rPr>
        <w:t>st</w:t>
      </w:r>
      <w:r>
        <w:rPr>
          <w:rFonts w:ascii="Arial" w:hAnsi="Arial" w:cs="Arial"/>
          <w:color w:val="333333"/>
        </w:rPr>
        <w:t xml:space="preserve"> Grace George, Collone YFC</w:t>
      </w:r>
    </w:p>
    <w:p w14:paraId="65E0272C" w14:textId="77777777" w:rsidR="00343085" w:rsidRDefault="00343085"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2</w:t>
      </w:r>
      <w:r w:rsidRPr="00343085">
        <w:rPr>
          <w:rFonts w:ascii="Arial" w:hAnsi="Arial" w:cs="Arial"/>
          <w:color w:val="333333"/>
          <w:vertAlign w:val="superscript"/>
        </w:rPr>
        <w:t>nd</w:t>
      </w:r>
      <w:r>
        <w:rPr>
          <w:rFonts w:ascii="Arial" w:hAnsi="Arial" w:cs="Arial"/>
          <w:color w:val="333333"/>
        </w:rPr>
        <w:t xml:space="preserve"> Sarah McKee, A+M YFC</w:t>
      </w:r>
    </w:p>
    <w:p w14:paraId="634BAF41" w14:textId="77777777" w:rsidR="00343085" w:rsidRDefault="00343085"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3</w:t>
      </w:r>
      <w:r w:rsidRPr="00343085">
        <w:rPr>
          <w:rFonts w:ascii="Arial" w:hAnsi="Arial" w:cs="Arial"/>
          <w:color w:val="333333"/>
          <w:vertAlign w:val="superscript"/>
        </w:rPr>
        <w:t>rd</w:t>
      </w:r>
      <w:r>
        <w:rPr>
          <w:rFonts w:ascii="Arial" w:hAnsi="Arial" w:cs="Arial"/>
          <w:color w:val="333333"/>
        </w:rPr>
        <w:t xml:space="preserve"> James Coulter, </w:t>
      </w:r>
      <w:proofErr w:type="spellStart"/>
      <w:r>
        <w:rPr>
          <w:rFonts w:ascii="Arial" w:hAnsi="Arial" w:cs="Arial"/>
          <w:color w:val="333333"/>
        </w:rPr>
        <w:t>Ballywalter</w:t>
      </w:r>
      <w:proofErr w:type="spellEnd"/>
      <w:r>
        <w:rPr>
          <w:rFonts w:ascii="Arial" w:hAnsi="Arial" w:cs="Arial"/>
          <w:color w:val="333333"/>
        </w:rPr>
        <w:t xml:space="preserve"> YFC</w:t>
      </w:r>
    </w:p>
    <w:p w14:paraId="698F3C82" w14:textId="77777777" w:rsidR="00343085" w:rsidRDefault="00343085" w:rsidP="00343085">
      <w:pPr>
        <w:pStyle w:val="NormalWeb"/>
        <w:snapToGrid w:val="0"/>
        <w:spacing w:before="0" w:beforeAutospacing="0" w:after="300" w:afterAutospacing="0"/>
        <w:contextualSpacing/>
        <w:rPr>
          <w:rFonts w:ascii="Arial" w:hAnsi="Arial" w:cs="Arial"/>
          <w:color w:val="333333"/>
        </w:rPr>
      </w:pPr>
    </w:p>
    <w:p w14:paraId="371136A5"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 xml:space="preserve">14-16 </w:t>
      </w:r>
    </w:p>
    <w:p w14:paraId="2A6A359A"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1</w:t>
      </w:r>
      <w:r w:rsidRPr="00727D03">
        <w:rPr>
          <w:rFonts w:ascii="Arial" w:hAnsi="Arial" w:cs="Arial"/>
          <w:color w:val="333333"/>
          <w:vertAlign w:val="superscript"/>
        </w:rPr>
        <w:t>st</w:t>
      </w:r>
      <w:r>
        <w:rPr>
          <w:rFonts w:ascii="Arial" w:hAnsi="Arial" w:cs="Arial"/>
          <w:color w:val="333333"/>
        </w:rPr>
        <w:t xml:space="preserve"> Samara Radcliffe, A+M YFC</w:t>
      </w:r>
    </w:p>
    <w:p w14:paraId="479730BB"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2</w:t>
      </w:r>
      <w:r w:rsidRPr="00727D03">
        <w:rPr>
          <w:rFonts w:ascii="Arial" w:hAnsi="Arial" w:cs="Arial"/>
          <w:color w:val="333333"/>
          <w:vertAlign w:val="superscript"/>
        </w:rPr>
        <w:t>nd</w:t>
      </w:r>
      <w:r>
        <w:rPr>
          <w:rFonts w:ascii="Arial" w:hAnsi="Arial" w:cs="Arial"/>
          <w:color w:val="333333"/>
        </w:rPr>
        <w:t xml:space="preserve"> Lois McCurdy, </w:t>
      </w:r>
      <w:proofErr w:type="spellStart"/>
      <w:r>
        <w:rPr>
          <w:rFonts w:ascii="Arial" w:hAnsi="Arial" w:cs="Arial"/>
          <w:color w:val="333333"/>
        </w:rPr>
        <w:t>Moycraig</w:t>
      </w:r>
      <w:proofErr w:type="spellEnd"/>
      <w:r>
        <w:rPr>
          <w:rFonts w:ascii="Arial" w:hAnsi="Arial" w:cs="Arial"/>
          <w:color w:val="333333"/>
        </w:rPr>
        <w:t xml:space="preserve"> YFC</w:t>
      </w:r>
    </w:p>
    <w:p w14:paraId="0E356355"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3</w:t>
      </w:r>
      <w:r w:rsidRPr="00727D03">
        <w:rPr>
          <w:rFonts w:ascii="Arial" w:hAnsi="Arial" w:cs="Arial"/>
          <w:color w:val="333333"/>
          <w:vertAlign w:val="superscript"/>
        </w:rPr>
        <w:t>rd</w:t>
      </w:r>
      <w:r>
        <w:rPr>
          <w:rFonts w:ascii="Arial" w:hAnsi="Arial" w:cs="Arial"/>
          <w:color w:val="333333"/>
        </w:rPr>
        <w:t xml:space="preserve"> Rachel Sands, A+M YFC</w:t>
      </w:r>
    </w:p>
    <w:p w14:paraId="31306ED9" w14:textId="77777777" w:rsidR="00727D03" w:rsidRDefault="00727D03" w:rsidP="00343085">
      <w:pPr>
        <w:pStyle w:val="NormalWeb"/>
        <w:snapToGrid w:val="0"/>
        <w:spacing w:before="0" w:beforeAutospacing="0" w:after="300" w:afterAutospacing="0"/>
        <w:contextualSpacing/>
        <w:rPr>
          <w:rFonts w:ascii="Arial" w:hAnsi="Arial" w:cs="Arial"/>
          <w:color w:val="333333"/>
        </w:rPr>
      </w:pPr>
    </w:p>
    <w:p w14:paraId="2A1952CD"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16-18</w:t>
      </w:r>
    </w:p>
    <w:p w14:paraId="288A3F64"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1</w:t>
      </w:r>
      <w:r w:rsidRPr="00727D03">
        <w:rPr>
          <w:rFonts w:ascii="Arial" w:hAnsi="Arial" w:cs="Arial"/>
          <w:color w:val="333333"/>
          <w:vertAlign w:val="superscript"/>
        </w:rPr>
        <w:t>st</w:t>
      </w:r>
      <w:r>
        <w:rPr>
          <w:rFonts w:ascii="Arial" w:hAnsi="Arial" w:cs="Arial"/>
          <w:color w:val="333333"/>
        </w:rPr>
        <w:t xml:space="preserve"> Kerry Jamison, Kilraughts YFC</w:t>
      </w:r>
    </w:p>
    <w:p w14:paraId="5AAEACA7"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2</w:t>
      </w:r>
      <w:r w:rsidRPr="00727D03">
        <w:rPr>
          <w:rFonts w:ascii="Arial" w:hAnsi="Arial" w:cs="Arial"/>
          <w:color w:val="333333"/>
          <w:vertAlign w:val="superscript"/>
        </w:rPr>
        <w:t>nd</w:t>
      </w:r>
      <w:r>
        <w:rPr>
          <w:rFonts w:ascii="Arial" w:hAnsi="Arial" w:cs="Arial"/>
          <w:color w:val="333333"/>
        </w:rPr>
        <w:t xml:space="preserve"> Sophie Hawthorne, Collone YFC</w:t>
      </w:r>
    </w:p>
    <w:p w14:paraId="7A226DE3"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3</w:t>
      </w:r>
      <w:r w:rsidRPr="00727D03">
        <w:rPr>
          <w:rFonts w:ascii="Arial" w:hAnsi="Arial" w:cs="Arial"/>
          <w:color w:val="333333"/>
          <w:vertAlign w:val="superscript"/>
        </w:rPr>
        <w:t>rd</w:t>
      </w:r>
      <w:r>
        <w:rPr>
          <w:rFonts w:ascii="Arial" w:hAnsi="Arial" w:cs="Arial"/>
          <w:color w:val="333333"/>
        </w:rPr>
        <w:t xml:space="preserve"> Francesca Boyd, Coleraine YFC</w:t>
      </w:r>
    </w:p>
    <w:p w14:paraId="15DE9AE6" w14:textId="77777777" w:rsidR="00727D03" w:rsidRDefault="00727D03" w:rsidP="00343085">
      <w:pPr>
        <w:pStyle w:val="NormalWeb"/>
        <w:snapToGrid w:val="0"/>
        <w:spacing w:before="0" w:beforeAutospacing="0" w:after="300" w:afterAutospacing="0"/>
        <w:contextualSpacing/>
        <w:rPr>
          <w:rFonts w:ascii="Arial" w:hAnsi="Arial" w:cs="Arial"/>
          <w:color w:val="333333"/>
        </w:rPr>
      </w:pPr>
    </w:p>
    <w:p w14:paraId="17E91FBB"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18-21</w:t>
      </w:r>
    </w:p>
    <w:p w14:paraId="657308EC"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1</w:t>
      </w:r>
      <w:r w:rsidRPr="00727D03">
        <w:rPr>
          <w:rFonts w:ascii="Arial" w:hAnsi="Arial" w:cs="Arial"/>
          <w:color w:val="333333"/>
          <w:vertAlign w:val="superscript"/>
        </w:rPr>
        <w:t>st</w:t>
      </w:r>
      <w:r>
        <w:rPr>
          <w:rFonts w:ascii="Arial" w:hAnsi="Arial" w:cs="Arial"/>
          <w:color w:val="333333"/>
        </w:rPr>
        <w:t xml:space="preserve"> Alex </w:t>
      </w:r>
      <w:proofErr w:type="spellStart"/>
      <w:r>
        <w:rPr>
          <w:rFonts w:ascii="Arial" w:hAnsi="Arial" w:cs="Arial"/>
          <w:color w:val="333333"/>
        </w:rPr>
        <w:t>Clelnad</w:t>
      </w:r>
      <w:proofErr w:type="spellEnd"/>
      <w:r>
        <w:rPr>
          <w:rFonts w:ascii="Arial" w:hAnsi="Arial" w:cs="Arial"/>
          <w:color w:val="333333"/>
        </w:rPr>
        <w:t>, Spa YFC</w:t>
      </w:r>
      <w:r>
        <w:rPr>
          <w:rFonts w:ascii="Arial" w:hAnsi="Arial" w:cs="Arial"/>
          <w:color w:val="333333"/>
        </w:rPr>
        <w:br/>
        <w:t>2</w:t>
      </w:r>
      <w:r w:rsidRPr="00727D03">
        <w:rPr>
          <w:rFonts w:ascii="Arial" w:hAnsi="Arial" w:cs="Arial"/>
          <w:color w:val="333333"/>
          <w:vertAlign w:val="superscript"/>
        </w:rPr>
        <w:t>nd</w:t>
      </w:r>
      <w:r>
        <w:rPr>
          <w:rFonts w:ascii="Arial" w:hAnsi="Arial" w:cs="Arial"/>
          <w:color w:val="333333"/>
        </w:rPr>
        <w:t xml:space="preserve"> Cathy Reid, </w:t>
      </w:r>
      <w:proofErr w:type="spellStart"/>
      <w:r>
        <w:rPr>
          <w:rFonts w:ascii="Arial" w:hAnsi="Arial" w:cs="Arial"/>
          <w:color w:val="333333"/>
        </w:rPr>
        <w:t>Castlecaulfied</w:t>
      </w:r>
      <w:proofErr w:type="spellEnd"/>
      <w:r>
        <w:rPr>
          <w:rFonts w:ascii="Arial" w:hAnsi="Arial" w:cs="Arial"/>
          <w:color w:val="333333"/>
        </w:rPr>
        <w:t xml:space="preserve"> YFC</w:t>
      </w:r>
    </w:p>
    <w:p w14:paraId="092A2439"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3</w:t>
      </w:r>
      <w:r w:rsidRPr="00727D03">
        <w:rPr>
          <w:rFonts w:ascii="Arial" w:hAnsi="Arial" w:cs="Arial"/>
          <w:color w:val="333333"/>
          <w:vertAlign w:val="superscript"/>
        </w:rPr>
        <w:t>rd</w:t>
      </w:r>
      <w:r>
        <w:rPr>
          <w:rFonts w:ascii="Arial" w:hAnsi="Arial" w:cs="Arial"/>
          <w:color w:val="333333"/>
        </w:rPr>
        <w:t xml:space="preserve"> Sian Hogg, Moneymore YFC</w:t>
      </w:r>
    </w:p>
    <w:p w14:paraId="30BC540F" w14:textId="77777777" w:rsidR="00343085" w:rsidRDefault="00343085" w:rsidP="00343085">
      <w:pPr>
        <w:pStyle w:val="NormalWeb"/>
        <w:snapToGrid w:val="0"/>
        <w:spacing w:before="0" w:beforeAutospacing="0" w:after="300" w:afterAutospacing="0"/>
        <w:contextualSpacing/>
        <w:rPr>
          <w:rFonts w:ascii="Arial" w:hAnsi="Arial" w:cs="Arial"/>
          <w:color w:val="333333"/>
        </w:rPr>
      </w:pPr>
    </w:p>
    <w:p w14:paraId="43F18383"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21-25</w:t>
      </w:r>
    </w:p>
    <w:p w14:paraId="234F1E0B"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1</w:t>
      </w:r>
      <w:r w:rsidRPr="00727D03">
        <w:rPr>
          <w:rFonts w:ascii="Arial" w:hAnsi="Arial" w:cs="Arial"/>
          <w:color w:val="333333"/>
          <w:vertAlign w:val="superscript"/>
        </w:rPr>
        <w:t>st</w:t>
      </w:r>
      <w:r>
        <w:rPr>
          <w:rFonts w:ascii="Arial" w:hAnsi="Arial" w:cs="Arial"/>
          <w:color w:val="333333"/>
        </w:rPr>
        <w:t xml:space="preserve"> Rebecca </w:t>
      </w:r>
      <w:proofErr w:type="spellStart"/>
      <w:r>
        <w:rPr>
          <w:rFonts w:ascii="Arial" w:hAnsi="Arial" w:cs="Arial"/>
          <w:color w:val="333333"/>
        </w:rPr>
        <w:t>McBratney</w:t>
      </w:r>
      <w:proofErr w:type="spellEnd"/>
      <w:r>
        <w:rPr>
          <w:rFonts w:ascii="Arial" w:hAnsi="Arial" w:cs="Arial"/>
          <w:color w:val="333333"/>
        </w:rPr>
        <w:t>, Newtownards YFC</w:t>
      </w:r>
    </w:p>
    <w:p w14:paraId="2D406397" w14:textId="77777777" w:rsidR="00727D03"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2</w:t>
      </w:r>
      <w:r w:rsidRPr="00727D03">
        <w:rPr>
          <w:rFonts w:ascii="Arial" w:hAnsi="Arial" w:cs="Arial"/>
          <w:color w:val="333333"/>
          <w:vertAlign w:val="superscript"/>
        </w:rPr>
        <w:t>nd</w:t>
      </w:r>
      <w:r>
        <w:rPr>
          <w:rFonts w:ascii="Arial" w:hAnsi="Arial" w:cs="Arial"/>
          <w:color w:val="333333"/>
        </w:rPr>
        <w:t xml:space="preserve"> Ellen Woods, A+M YFC</w:t>
      </w:r>
    </w:p>
    <w:p w14:paraId="1A39584C" w14:textId="77777777" w:rsidR="00343085" w:rsidRDefault="00727D03"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3</w:t>
      </w:r>
      <w:r w:rsidRPr="00727D03">
        <w:rPr>
          <w:rFonts w:ascii="Arial" w:hAnsi="Arial" w:cs="Arial"/>
          <w:color w:val="333333"/>
          <w:vertAlign w:val="superscript"/>
        </w:rPr>
        <w:t>rd</w:t>
      </w:r>
      <w:r>
        <w:rPr>
          <w:rFonts w:ascii="Arial" w:hAnsi="Arial" w:cs="Arial"/>
          <w:color w:val="333333"/>
        </w:rPr>
        <w:t xml:space="preserve"> </w:t>
      </w:r>
      <w:r w:rsidR="00343085">
        <w:rPr>
          <w:rFonts w:ascii="Arial" w:hAnsi="Arial" w:cs="Arial"/>
          <w:color w:val="333333"/>
        </w:rPr>
        <w:t>Gail McCullough, Lisnamurrican YFC</w:t>
      </w:r>
      <w:r w:rsidR="00343085">
        <w:rPr>
          <w:rFonts w:ascii="Arial" w:hAnsi="Arial" w:cs="Arial"/>
          <w:color w:val="333333"/>
        </w:rPr>
        <w:br/>
      </w:r>
    </w:p>
    <w:p w14:paraId="24FD172E" w14:textId="77777777" w:rsidR="00343085" w:rsidRDefault="00343085"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 xml:space="preserve">25-30 </w:t>
      </w:r>
    </w:p>
    <w:p w14:paraId="1C6F02B3" w14:textId="77777777" w:rsidR="00343085" w:rsidRDefault="00343085"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1</w:t>
      </w:r>
      <w:r w:rsidRPr="00343085">
        <w:rPr>
          <w:rFonts w:ascii="Arial" w:hAnsi="Arial" w:cs="Arial"/>
          <w:color w:val="333333"/>
          <w:vertAlign w:val="superscript"/>
        </w:rPr>
        <w:t>st</w:t>
      </w:r>
      <w:r>
        <w:rPr>
          <w:rFonts w:ascii="Arial" w:hAnsi="Arial" w:cs="Arial"/>
          <w:color w:val="333333"/>
        </w:rPr>
        <w:t xml:space="preserve"> Gemma Dickey, Randalstown YFC</w:t>
      </w:r>
    </w:p>
    <w:p w14:paraId="69C74F56" w14:textId="77777777" w:rsidR="00343085" w:rsidRDefault="00343085"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2</w:t>
      </w:r>
      <w:r w:rsidRPr="00343085">
        <w:rPr>
          <w:rFonts w:ascii="Arial" w:hAnsi="Arial" w:cs="Arial"/>
          <w:color w:val="333333"/>
          <w:vertAlign w:val="superscript"/>
        </w:rPr>
        <w:t>nd</w:t>
      </w:r>
      <w:r>
        <w:rPr>
          <w:rFonts w:ascii="Arial" w:hAnsi="Arial" w:cs="Arial"/>
          <w:color w:val="333333"/>
        </w:rPr>
        <w:t xml:space="preserve"> </w:t>
      </w:r>
      <w:proofErr w:type="spellStart"/>
      <w:r>
        <w:rPr>
          <w:rFonts w:ascii="Arial" w:hAnsi="Arial" w:cs="Arial"/>
          <w:color w:val="333333"/>
        </w:rPr>
        <w:t>Shannen</w:t>
      </w:r>
      <w:proofErr w:type="spellEnd"/>
      <w:r>
        <w:rPr>
          <w:rFonts w:ascii="Arial" w:hAnsi="Arial" w:cs="Arial"/>
          <w:color w:val="333333"/>
        </w:rPr>
        <w:t xml:space="preserve"> Vance, </w:t>
      </w:r>
      <w:proofErr w:type="spellStart"/>
      <w:r>
        <w:rPr>
          <w:rFonts w:ascii="Arial" w:hAnsi="Arial" w:cs="Arial"/>
          <w:color w:val="333333"/>
        </w:rPr>
        <w:t>Trillick</w:t>
      </w:r>
      <w:proofErr w:type="spellEnd"/>
      <w:r>
        <w:rPr>
          <w:rFonts w:ascii="Arial" w:hAnsi="Arial" w:cs="Arial"/>
          <w:color w:val="333333"/>
        </w:rPr>
        <w:t xml:space="preserve"> YFC</w:t>
      </w:r>
    </w:p>
    <w:p w14:paraId="1E3B8CEE" w14:textId="77777777" w:rsidR="00343085" w:rsidRDefault="00343085" w:rsidP="00343085">
      <w:pPr>
        <w:pStyle w:val="NormalWeb"/>
        <w:snapToGrid w:val="0"/>
        <w:spacing w:before="0" w:beforeAutospacing="0" w:after="300" w:afterAutospacing="0"/>
        <w:contextualSpacing/>
        <w:rPr>
          <w:rFonts w:ascii="Arial" w:hAnsi="Arial" w:cs="Arial"/>
          <w:color w:val="333333"/>
        </w:rPr>
      </w:pPr>
      <w:r>
        <w:rPr>
          <w:rFonts w:ascii="Arial" w:hAnsi="Arial" w:cs="Arial"/>
          <w:color w:val="333333"/>
        </w:rPr>
        <w:t>3</w:t>
      </w:r>
      <w:r w:rsidRPr="00343085">
        <w:rPr>
          <w:rFonts w:ascii="Arial" w:hAnsi="Arial" w:cs="Arial"/>
          <w:color w:val="333333"/>
          <w:vertAlign w:val="superscript"/>
        </w:rPr>
        <w:t>rd</w:t>
      </w:r>
      <w:r>
        <w:rPr>
          <w:rFonts w:ascii="Arial" w:hAnsi="Arial" w:cs="Arial"/>
          <w:color w:val="333333"/>
        </w:rPr>
        <w:t xml:space="preserve"> Judith McKinley, </w:t>
      </w:r>
      <w:proofErr w:type="spellStart"/>
      <w:r>
        <w:rPr>
          <w:rFonts w:ascii="Arial" w:hAnsi="Arial" w:cs="Arial"/>
          <w:color w:val="333333"/>
        </w:rPr>
        <w:t>Trillick</w:t>
      </w:r>
      <w:proofErr w:type="spellEnd"/>
      <w:r>
        <w:rPr>
          <w:rFonts w:ascii="Arial" w:hAnsi="Arial" w:cs="Arial"/>
          <w:color w:val="333333"/>
        </w:rPr>
        <w:t xml:space="preserve"> YFC</w:t>
      </w:r>
    </w:p>
    <w:p w14:paraId="54CF4E44" w14:textId="77777777" w:rsidR="00343085" w:rsidRDefault="00343085" w:rsidP="00343085">
      <w:pPr>
        <w:pStyle w:val="NormalWeb"/>
        <w:snapToGrid w:val="0"/>
        <w:spacing w:before="0" w:beforeAutospacing="0" w:after="300" w:afterAutospacing="0"/>
        <w:contextualSpacing/>
        <w:rPr>
          <w:rFonts w:ascii="Arial" w:hAnsi="Arial" w:cs="Arial"/>
          <w:color w:val="333333"/>
        </w:rPr>
      </w:pPr>
      <w:bookmarkStart w:id="0" w:name="_GoBack"/>
      <w:bookmarkEnd w:id="0"/>
    </w:p>
    <w:p w14:paraId="2FFA723A" w14:textId="77777777" w:rsidR="00727D03" w:rsidRDefault="00727D03" w:rsidP="00343085">
      <w:pPr>
        <w:snapToGrid w:val="0"/>
        <w:contextualSpacing/>
      </w:pPr>
    </w:p>
    <w:sectPr w:rsidR="00727D03" w:rsidSect="00DE13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12F9" w14:textId="77777777" w:rsidR="007F462D" w:rsidRDefault="007F462D" w:rsidP="00343085">
      <w:r>
        <w:separator/>
      </w:r>
    </w:p>
  </w:endnote>
  <w:endnote w:type="continuationSeparator" w:id="0">
    <w:p w14:paraId="482F4438" w14:textId="77777777" w:rsidR="007F462D" w:rsidRDefault="007F462D" w:rsidP="0034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B2CE" w14:textId="77777777" w:rsidR="007F462D" w:rsidRDefault="007F462D" w:rsidP="00343085">
      <w:r>
        <w:separator/>
      </w:r>
    </w:p>
  </w:footnote>
  <w:footnote w:type="continuationSeparator" w:id="0">
    <w:p w14:paraId="14E38425" w14:textId="77777777" w:rsidR="007F462D" w:rsidRDefault="007F462D" w:rsidP="00343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03"/>
    <w:rsid w:val="000E689B"/>
    <w:rsid w:val="00343085"/>
    <w:rsid w:val="006D5F0E"/>
    <w:rsid w:val="00727D03"/>
    <w:rsid w:val="0075698A"/>
    <w:rsid w:val="007F462D"/>
    <w:rsid w:val="0095039A"/>
    <w:rsid w:val="00C918AF"/>
    <w:rsid w:val="00DE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EE2D68"/>
  <w14:defaultImageDpi w14:val="32767"/>
  <w15:chartTrackingRefBased/>
  <w15:docId w15:val="{CCFBF722-4628-394E-8D38-347C6917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D0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43085"/>
    <w:pPr>
      <w:tabs>
        <w:tab w:val="center" w:pos="4680"/>
        <w:tab w:val="right" w:pos="9360"/>
      </w:tabs>
    </w:pPr>
  </w:style>
  <w:style w:type="character" w:customStyle="1" w:styleId="HeaderChar">
    <w:name w:val="Header Char"/>
    <w:basedOn w:val="DefaultParagraphFont"/>
    <w:link w:val="Header"/>
    <w:uiPriority w:val="99"/>
    <w:rsid w:val="00343085"/>
  </w:style>
  <w:style w:type="paragraph" w:styleId="Footer">
    <w:name w:val="footer"/>
    <w:basedOn w:val="Normal"/>
    <w:link w:val="FooterChar"/>
    <w:uiPriority w:val="99"/>
    <w:unhideWhenUsed/>
    <w:rsid w:val="00343085"/>
    <w:pPr>
      <w:tabs>
        <w:tab w:val="center" w:pos="4680"/>
        <w:tab w:val="right" w:pos="9360"/>
      </w:tabs>
    </w:pPr>
  </w:style>
  <w:style w:type="character" w:customStyle="1" w:styleId="FooterChar">
    <w:name w:val="Footer Char"/>
    <w:basedOn w:val="DefaultParagraphFont"/>
    <w:link w:val="Footer"/>
    <w:uiPriority w:val="99"/>
    <w:rsid w:val="0034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Reid</dc:creator>
  <cp:keywords/>
  <dc:description/>
  <cp:lastModifiedBy>Michael Reid</cp:lastModifiedBy>
  <cp:revision>2</cp:revision>
  <dcterms:created xsi:type="dcterms:W3CDTF">2020-09-30T10:56:00Z</dcterms:created>
  <dcterms:modified xsi:type="dcterms:W3CDTF">2021-01-07T12:00:00Z</dcterms:modified>
</cp:coreProperties>
</file>